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2632D" w14:textId="77777777" w:rsidR="004A1941" w:rsidRDefault="004A1941" w:rsidP="004A1941">
      <w:pPr>
        <w:rPr>
          <w:rFonts w:asciiTheme="majorHAnsi" w:hAnsiTheme="majorHAnsi" w:cs="Arial"/>
        </w:rPr>
      </w:pPr>
    </w:p>
    <w:p w14:paraId="162372DE" w14:textId="77777777" w:rsidR="004A1941" w:rsidRPr="001B0CA0" w:rsidRDefault="004A1941" w:rsidP="004A1941">
      <w:pPr>
        <w:rPr>
          <w:rFonts w:asciiTheme="majorHAnsi" w:hAnsiTheme="majorHAnsi" w:cs="Arial"/>
        </w:rPr>
      </w:pPr>
      <w:r w:rsidRPr="001B0CA0">
        <w:rPr>
          <w:rFonts w:asciiTheme="majorHAnsi" w:hAnsiTheme="majorHAnsi" w:cs="Arial"/>
        </w:rPr>
        <w:t>Dr. Cindy Peterson, Chair</w:t>
      </w:r>
      <w:r w:rsidR="0090255D">
        <w:rPr>
          <w:rFonts w:asciiTheme="majorHAnsi" w:hAnsiTheme="majorHAnsi" w:cs="Arial"/>
        </w:rPr>
        <w:t>,</w:t>
      </w:r>
      <w:r>
        <w:rPr>
          <w:rFonts w:asciiTheme="majorHAnsi" w:hAnsiTheme="majorHAnsi" w:cs="Arial"/>
        </w:rPr>
        <w:t xml:space="preserve"> called t</w:t>
      </w:r>
      <w:r w:rsidR="0090255D">
        <w:rPr>
          <w:rFonts w:asciiTheme="majorHAnsi" w:hAnsiTheme="majorHAnsi" w:cs="Arial"/>
        </w:rPr>
        <w:t>he meeting to order at 3:10 pm in the Lunn Conference Rm.</w:t>
      </w:r>
    </w:p>
    <w:p w14:paraId="68FA66FE" w14:textId="77777777" w:rsidR="004A1941" w:rsidRPr="001B0CA0" w:rsidRDefault="004A1941" w:rsidP="004A1941">
      <w:pPr>
        <w:jc w:val="center"/>
        <w:rPr>
          <w:rFonts w:asciiTheme="majorHAnsi" w:hAnsiTheme="majorHAnsi" w:cs="Arial"/>
        </w:rPr>
      </w:pPr>
    </w:p>
    <w:p w14:paraId="694E0EE3" w14:textId="77777777" w:rsidR="004A1941" w:rsidRPr="001B0CA0" w:rsidRDefault="004A1941" w:rsidP="004A1941">
      <w:pPr>
        <w:rPr>
          <w:rFonts w:asciiTheme="majorHAnsi" w:hAnsiTheme="majorHAnsi" w:cs="Arial"/>
        </w:rPr>
      </w:pPr>
      <w:r w:rsidRPr="001B0CA0">
        <w:rPr>
          <w:rFonts w:asciiTheme="majorHAnsi" w:hAnsiTheme="majorHAnsi" w:cs="Arial"/>
          <w:b/>
        </w:rPr>
        <w:t>Voting Members</w:t>
      </w:r>
      <w:r>
        <w:rPr>
          <w:rFonts w:asciiTheme="majorHAnsi" w:hAnsiTheme="majorHAnsi" w:cs="Arial"/>
          <w:b/>
        </w:rPr>
        <w:t xml:space="preserve"> Present</w:t>
      </w:r>
      <w:r>
        <w:rPr>
          <w:rFonts w:asciiTheme="majorHAnsi" w:hAnsiTheme="majorHAnsi" w:cs="Arial"/>
        </w:rPr>
        <w:t xml:space="preserve">: </w:t>
      </w:r>
      <w:r w:rsidRPr="001B0CA0">
        <w:rPr>
          <w:rFonts w:asciiTheme="majorHAnsi" w:hAnsiTheme="majorHAnsi" w:cs="Arial"/>
        </w:rPr>
        <w:t xml:space="preserve">Earl Bland, </w:t>
      </w:r>
      <w:r w:rsidRPr="001B0CA0">
        <w:rPr>
          <w:rStyle w:val="Emphasis"/>
          <w:rFonts w:asciiTheme="majorHAnsi" w:hAnsiTheme="majorHAnsi" w:cs="Arial"/>
        </w:rPr>
        <w:t>Behavioral Science &amp; Counseling</w:t>
      </w:r>
      <w:r w:rsidRPr="001B0CA0">
        <w:rPr>
          <w:rFonts w:asciiTheme="majorHAnsi" w:hAnsiTheme="majorHAnsi" w:cs="Arial"/>
        </w:rPr>
        <w:t xml:space="preserve">; </w:t>
      </w:r>
      <w:r>
        <w:rPr>
          <w:rFonts w:asciiTheme="majorHAnsi" w:hAnsiTheme="majorHAnsi" w:cs="Arial"/>
        </w:rPr>
        <w:t xml:space="preserve"> </w:t>
      </w:r>
      <w:r w:rsidRPr="001B0CA0">
        <w:rPr>
          <w:rFonts w:asciiTheme="majorHAnsi" w:hAnsiTheme="majorHAnsi" w:cs="Arial"/>
        </w:rPr>
        <w:t xml:space="preserve">Mark Brown, </w:t>
      </w:r>
      <w:r w:rsidRPr="001B0CA0">
        <w:rPr>
          <w:rStyle w:val="Emphasis"/>
          <w:rFonts w:asciiTheme="majorHAnsi" w:hAnsiTheme="majorHAnsi" w:cs="Arial"/>
        </w:rPr>
        <w:t>Mathematics</w:t>
      </w:r>
      <w:r w:rsidRPr="001B0CA0">
        <w:rPr>
          <w:rFonts w:asciiTheme="majorHAnsi" w:hAnsiTheme="majorHAnsi" w:cs="Arial"/>
        </w:rPr>
        <w:t xml:space="preserve">; Nancy Damron, </w:t>
      </w:r>
      <w:r w:rsidRPr="001B0CA0">
        <w:rPr>
          <w:rStyle w:val="Emphasis"/>
          <w:rFonts w:asciiTheme="majorHAnsi" w:hAnsiTheme="majorHAnsi" w:cs="Arial"/>
        </w:rPr>
        <w:t>Education</w:t>
      </w:r>
      <w:r w:rsidRPr="001B0CA0">
        <w:rPr>
          <w:rFonts w:asciiTheme="majorHAnsi" w:hAnsiTheme="majorHAnsi" w:cs="Arial"/>
        </w:rPr>
        <w:t xml:space="preserve">; Elizabeth Hornor, </w:t>
      </w:r>
      <w:r w:rsidRPr="001B0CA0">
        <w:rPr>
          <w:rFonts w:asciiTheme="majorHAnsi" w:hAnsiTheme="majorHAnsi" w:cs="Arial"/>
          <w:i/>
        </w:rPr>
        <w:t>History</w:t>
      </w:r>
      <w:r w:rsidRPr="001B0CA0">
        <w:rPr>
          <w:rFonts w:asciiTheme="majorHAnsi" w:hAnsiTheme="majorHAnsi" w:cs="Arial"/>
        </w:rPr>
        <w:t xml:space="preserve">; Brad King, </w:t>
      </w:r>
      <w:r w:rsidRPr="001B0CA0">
        <w:rPr>
          <w:rStyle w:val="Emphasis"/>
          <w:rFonts w:asciiTheme="majorHAnsi" w:hAnsiTheme="majorHAnsi" w:cs="Arial"/>
        </w:rPr>
        <w:t>Health &amp; Exercise Science</w:t>
      </w:r>
      <w:r w:rsidRPr="001B0CA0">
        <w:rPr>
          <w:rFonts w:asciiTheme="majorHAnsi" w:hAnsiTheme="majorHAnsi" w:cs="Arial"/>
        </w:rPr>
        <w:t>; Dave Wegley,</w:t>
      </w:r>
      <w:r w:rsidRPr="001B0CA0">
        <w:rPr>
          <w:rStyle w:val="Emphasis"/>
          <w:rFonts w:asciiTheme="majorHAnsi" w:hAnsiTheme="majorHAnsi" w:cs="Arial"/>
        </w:rPr>
        <w:t xml:space="preserve"> Business </w:t>
      </w:r>
      <w:r w:rsidRPr="001B0CA0">
        <w:rPr>
          <w:rFonts w:asciiTheme="majorHAnsi" w:hAnsiTheme="majorHAnsi" w:cs="Arial"/>
        </w:rPr>
        <w:t>           </w:t>
      </w:r>
    </w:p>
    <w:p w14:paraId="729E1AE4" w14:textId="77777777" w:rsidR="004A1941" w:rsidRPr="001B0CA0" w:rsidRDefault="004A1941" w:rsidP="004A1941">
      <w:pPr>
        <w:rPr>
          <w:rFonts w:asciiTheme="majorHAnsi" w:hAnsiTheme="majorHAnsi" w:cs="Arial"/>
        </w:rPr>
      </w:pPr>
    </w:p>
    <w:p w14:paraId="367A8368" w14:textId="77777777" w:rsidR="004A1941" w:rsidRPr="001B0CA0" w:rsidRDefault="004A1941" w:rsidP="004A1941">
      <w:pPr>
        <w:rPr>
          <w:rFonts w:asciiTheme="majorHAnsi" w:hAnsiTheme="majorHAnsi" w:cs="Arial"/>
        </w:rPr>
      </w:pPr>
      <w:r w:rsidRPr="001B0CA0">
        <w:rPr>
          <w:rFonts w:asciiTheme="majorHAnsi" w:hAnsiTheme="majorHAnsi" w:cs="Arial"/>
          <w:b/>
        </w:rPr>
        <w:t xml:space="preserve">Non-voting Members: </w:t>
      </w:r>
      <w:r>
        <w:rPr>
          <w:rFonts w:asciiTheme="majorHAnsi" w:hAnsiTheme="majorHAnsi" w:cs="Arial"/>
          <w:b/>
        </w:rPr>
        <w:t xml:space="preserve"> </w:t>
      </w:r>
      <w:r w:rsidRPr="001B0CA0">
        <w:rPr>
          <w:rFonts w:asciiTheme="majorHAnsi" w:hAnsiTheme="majorHAnsi" w:cs="Arial"/>
        </w:rPr>
        <w:t xml:space="preserve">Mark Hayse, </w:t>
      </w:r>
      <w:r w:rsidRPr="001B0CA0">
        <w:rPr>
          <w:rStyle w:val="Emphasis"/>
          <w:rFonts w:asciiTheme="majorHAnsi" w:hAnsiTheme="majorHAnsi" w:cs="Arial"/>
        </w:rPr>
        <w:t>Christian Ministry &amp; Formation/Honor's Program;</w:t>
      </w:r>
      <w:r>
        <w:rPr>
          <w:rFonts w:asciiTheme="majorHAnsi" w:hAnsiTheme="majorHAnsi" w:cs="Arial"/>
        </w:rPr>
        <w:t xml:space="preserve"> </w:t>
      </w:r>
      <w:r w:rsidRPr="001B0CA0">
        <w:rPr>
          <w:rFonts w:asciiTheme="majorHAnsi" w:hAnsiTheme="majorHAnsi" w:cs="Arial"/>
        </w:rPr>
        <w:t xml:space="preserve">Lauren Hays, </w:t>
      </w:r>
      <w:r w:rsidRPr="001B0CA0">
        <w:rPr>
          <w:rFonts w:asciiTheme="majorHAnsi" w:hAnsiTheme="majorHAnsi" w:cs="Arial"/>
          <w:i/>
        </w:rPr>
        <w:t xml:space="preserve">Learning Commons; </w:t>
      </w:r>
      <w:r w:rsidRPr="001B0CA0">
        <w:rPr>
          <w:rFonts w:asciiTheme="majorHAnsi" w:hAnsiTheme="majorHAnsi" w:cs="Arial"/>
        </w:rPr>
        <w:t xml:space="preserve">Sarah Neufeld, </w:t>
      </w:r>
      <w:r w:rsidRPr="001B0CA0">
        <w:rPr>
          <w:rStyle w:val="Emphasis"/>
          <w:rFonts w:asciiTheme="majorHAnsi" w:hAnsiTheme="majorHAnsi" w:cs="Arial"/>
        </w:rPr>
        <w:t>Registrar</w:t>
      </w:r>
      <w:r w:rsidRPr="001B0CA0">
        <w:rPr>
          <w:rFonts w:asciiTheme="majorHAnsi" w:hAnsiTheme="majorHAnsi" w:cs="Arial"/>
        </w:rPr>
        <w:t xml:space="preserve"> </w:t>
      </w:r>
    </w:p>
    <w:p w14:paraId="150FF9E3" w14:textId="77777777" w:rsidR="004A1941" w:rsidRPr="001B0CA0" w:rsidRDefault="004A1941" w:rsidP="004A1941">
      <w:pPr>
        <w:ind w:left="0"/>
        <w:rPr>
          <w:rFonts w:asciiTheme="majorHAnsi" w:hAnsiTheme="majorHAnsi" w:cs="Arial"/>
        </w:rPr>
      </w:pPr>
    </w:p>
    <w:p w14:paraId="20F2296C" w14:textId="77777777" w:rsidR="004A1941" w:rsidRPr="001B0CA0" w:rsidRDefault="004A1941" w:rsidP="004A1941">
      <w:pPr>
        <w:rPr>
          <w:rFonts w:asciiTheme="majorHAnsi" w:hAnsiTheme="majorHAnsi" w:cs="Arial"/>
        </w:rPr>
      </w:pPr>
      <w:r w:rsidRPr="001B0CA0">
        <w:rPr>
          <w:rFonts w:asciiTheme="majorHAnsi" w:hAnsiTheme="majorHAnsi" w:cs="Arial"/>
          <w:b/>
        </w:rPr>
        <w:t>Prayer</w:t>
      </w:r>
      <w:r w:rsidRPr="001B0CA0">
        <w:rPr>
          <w:rFonts w:asciiTheme="majorHAnsi" w:hAnsiTheme="majorHAnsi" w:cs="Arial"/>
        </w:rPr>
        <w:tab/>
      </w:r>
    </w:p>
    <w:p w14:paraId="052BD14E" w14:textId="77777777" w:rsidR="004A1941" w:rsidRPr="001B0CA0" w:rsidRDefault="004A1941" w:rsidP="004A1941">
      <w:pPr>
        <w:rPr>
          <w:rFonts w:asciiTheme="majorHAnsi" w:hAnsiTheme="majorHAnsi" w:cs="Arial"/>
        </w:rPr>
      </w:pPr>
    </w:p>
    <w:p w14:paraId="7D09523B" w14:textId="77777777" w:rsidR="004A1941" w:rsidRPr="001B0CA0" w:rsidRDefault="004A1941" w:rsidP="004A1941">
      <w:pPr>
        <w:rPr>
          <w:rFonts w:asciiTheme="majorHAnsi" w:hAnsiTheme="majorHAnsi" w:cs="Arial"/>
        </w:rPr>
      </w:pPr>
      <w:r w:rsidRPr="001B0CA0">
        <w:rPr>
          <w:rFonts w:asciiTheme="majorHAnsi" w:hAnsiTheme="majorHAnsi" w:cs="Arial"/>
          <w:b/>
        </w:rPr>
        <w:t>Old Business:</w:t>
      </w:r>
      <w:r>
        <w:rPr>
          <w:rFonts w:asciiTheme="majorHAnsi" w:hAnsiTheme="majorHAnsi" w:cs="Arial"/>
        </w:rPr>
        <w:t xml:space="preserve"> Approved minutes of 10.16</w:t>
      </w:r>
      <w:r w:rsidRPr="001B0CA0">
        <w:rPr>
          <w:rFonts w:asciiTheme="majorHAnsi" w:hAnsiTheme="majorHAnsi" w:cs="Arial"/>
        </w:rPr>
        <w:t>.14 meeting (on Moodle)</w:t>
      </w:r>
      <w:r>
        <w:rPr>
          <w:rFonts w:asciiTheme="majorHAnsi" w:hAnsiTheme="majorHAnsi" w:cs="Arial"/>
        </w:rPr>
        <w:t>.</w:t>
      </w:r>
      <w:r w:rsidRPr="001B0CA0">
        <w:rPr>
          <w:rFonts w:asciiTheme="majorHAnsi" w:hAnsiTheme="majorHAnsi" w:cs="Arial"/>
        </w:rPr>
        <w:t xml:space="preserve"> </w:t>
      </w:r>
    </w:p>
    <w:p w14:paraId="69A4AAC6" w14:textId="77777777" w:rsidR="004A1941" w:rsidRPr="001B0CA0" w:rsidRDefault="004A1941" w:rsidP="004A1941">
      <w:pPr>
        <w:rPr>
          <w:rFonts w:asciiTheme="majorHAnsi" w:hAnsiTheme="majorHAnsi" w:cs="Arial"/>
        </w:rPr>
      </w:pPr>
    </w:p>
    <w:p w14:paraId="6D386C2E" w14:textId="77777777" w:rsidR="004A1941" w:rsidRPr="001B0CA0" w:rsidRDefault="004A1941" w:rsidP="004A1941">
      <w:pPr>
        <w:rPr>
          <w:rFonts w:asciiTheme="majorHAnsi" w:hAnsiTheme="majorHAnsi" w:cs="Arial"/>
          <w:b/>
          <w:u w:val="single"/>
        </w:rPr>
      </w:pPr>
      <w:r w:rsidRPr="001B0CA0">
        <w:rPr>
          <w:rFonts w:asciiTheme="majorHAnsi" w:hAnsiTheme="majorHAnsi" w:cs="Arial"/>
          <w:b/>
          <w:u w:val="single"/>
        </w:rPr>
        <w:t xml:space="preserve">ACTION ITEMS:  </w:t>
      </w:r>
    </w:p>
    <w:p w14:paraId="289B2363" w14:textId="77777777" w:rsidR="004A1941" w:rsidRPr="001B0CA0" w:rsidRDefault="004A1941" w:rsidP="004A1941">
      <w:pPr>
        <w:rPr>
          <w:rFonts w:asciiTheme="majorHAnsi" w:hAnsiTheme="majorHAnsi" w:cs="Arial"/>
        </w:rPr>
      </w:pPr>
    </w:p>
    <w:p w14:paraId="62A95E69" w14:textId="77777777" w:rsidR="004A1941" w:rsidRDefault="004A1941" w:rsidP="004A1941">
      <w:pPr>
        <w:rPr>
          <w:rFonts w:asciiTheme="majorHAnsi" w:hAnsiTheme="majorHAnsi" w:cs="Arial"/>
          <w:b/>
        </w:rPr>
      </w:pPr>
      <w:r w:rsidRPr="00F034AE">
        <w:rPr>
          <w:rFonts w:asciiTheme="majorHAnsi" w:hAnsiTheme="majorHAnsi" w:cs="Arial"/>
          <w:b/>
        </w:rPr>
        <w:t>Fine &amp; Performing Arts</w:t>
      </w:r>
      <w:r>
        <w:rPr>
          <w:rFonts w:asciiTheme="majorHAnsi" w:hAnsiTheme="majorHAnsi" w:cs="Arial"/>
          <w:b/>
        </w:rPr>
        <w:t>: See attached document</w:t>
      </w:r>
    </w:p>
    <w:p w14:paraId="1697CCFF" w14:textId="77777777" w:rsidR="004A1941" w:rsidRDefault="004A1941" w:rsidP="004A1941">
      <w:pPr>
        <w:rPr>
          <w:rFonts w:asciiTheme="majorHAnsi" w:hAnsiTheme="majorHAnsi" w:cs="Arial"/>
          <w:b/>
        </w:rPr>
      </w:pPr>
    </w:p>
    <w:p w14:paraId="58A006DC" w14:textId="77777777" w:rsidR="004A1941" w:rsidRPr="00F034AE" w:rsidRDefault="004A1941" w:rsidP="004A1941">
      <w:pPr>
        <w:rPr>
          <w:rFonts w:asciiTheme="majorHAnsi" w:hAnsiTheme="majorHAnsi" w:cs="Arial"/>
        </w:rPr>
      </w:pPr>
      <w:r w:rsidRPr="00F034AE">
        <w:rPr>
          <w:rFonts w:asciiTheme="majorHAnsi" w:hAnsiTheme="majorHAnsi" w:cs="Arial"/>
          <w:b/>
        </w:rPr>
        <w:t xml:space="preserve">Proposal: </w:t>
      </w:r>
      <w:r w:rsidRPr="00F034AE">
        <w:rPr>
          <w:rFonts w:asciiTheme="majorHAnsi" w:hAnsiTheme="majorHAnsi" w:cs="Arial"/>
        </w:rPr>
        <w:t xml:space="preserve">The department proposes clarifying the Bachelor of Music Education General Education Curriculum found on pages 68, 113 and 217 of the 2014-2015 Traditional Undergraduate Catalog by </w:t>
      </w:r>
      <w:r w:rsidRPr="00F034AE">
        <w:rPr>
          <w:rFonts w:asciiTheme="majorHAnsi" w:hAnsiTheme="majorHAnsi" w:cs="Arial"/>
          <w:u w:val="single"/>
        </w:rPr>
        <w:t>removing</w:t>
      </w:r>
      <w:r w:rsidRPr="00F034AE">
        <w:rPr>
          <w:rFonts w:asciiTheme="majorHAnsi" w:hAnsiTheme="majorHAnsi" w:cs="Arial"/>
        </w:rPr>
        <w:t xml:space="preserve"> the following lines:</w:t>
      </w:r>
    </w:p>
    <w:p w14:paraId="0E3416EB" w14:textId="77777777" w:rsidR="004A1941" w:rsidRPr="00F034AE" w:rsidRDefault="004A1941" w:rsidP="004A1941">
      <w:pPr>
        <w:rPr>
          <w:rFonts w:asciiTheme="majorHAnsi" w:hAnsiTheme="majorHAnsi" w:cs="Arial"/>
          <w:b/>
        </w:rPr>
      </w:pPr>
      <w:r w:rsidRPr="00F034AE">
        <w:rPr>
          <w:rFonts w:asciiTheme="majorHAnsi" w:hAnsiTheme="majorHAnsi" w:cs="Arial"/>
        </w:rPr>
        <w:tab/>
      </w:r>
      <w:r w:rsidRPr="00F034AE">
        <w:rPr>
          <w:rFonts w:asciiTheme="majorHAnsi" w:hAnsiTheme="majorHAnsi" w:cs="Arial"/>
          <w:b/>
        </w:rPr>
        <w:t>OR</w:t>
      </w:r>
    </w:p>
    <w:p w14:paraId="7F5FE58C" w14:textId="77777777" w:rsidR="004A1941" w:rsidRPr="00F034AE" w:rsidRDefault="004A1941" w:rsidP="004A1941">
      <w:pPr>
        <w:rPr>
          <w:rFonts w:asciiTheme="majorHAnsi" w:hAnsiTheme="majorHAnsi" w:cs="Arial"/>
          <w:b/>
        </w:rPr>
      </w:pPr>
      <w:r w:rsidRPr="00F034AE">
        <w:rPr>
          <w:rFonts w:asciiTheme="majorHAnsi" w:hAnsiTheme="majorHAnsi" w:cs="Arial"/>
          <w:b/>
        </w:rPr>
        <w:tab/>
        <w:t xml:space="preserve">ENGL 1703 Composition II: Writing and Research </w:t>
      </w:r>
    </w:p>
    <w:p w14:paraId="1CF62432" w14:textId="77777777" w:rsidR="004A1941" w:rsidRPr="00F034AE" w:rsidRDefault="004A1941" w:rsidP="004A1941">
      <w:pPr>
        <w:rPr>
          <w:rFonts w:asciiTheme="majorHAnsi" w:hAnsiTheme="majorHAnsi" w:cs="Arial"/>
        </w:rPr>
      </w:pPr>
      <w:r w:rsidRPr="00F034AE">
        <w:rPr>
          <w:rFonts w:asciiTheme="majorHAnsi" w:hAnsiTheme="majorHAnsi" w:cs="Arial"/>
        </w:rPr>
        <w:t xml:space="preserve">We also propose </w:t>
      </w:r>
      <w:r w:rsidRPr="00F034AE">
        <w:rPr>
          <w:rFonts w:asciiTheme="majorHAnsi" w:hAnsiTheme="majorHAnsi" w:cs="Arial"/>
          <w:u w:val="single"/>
        </w:rPr>
        <w:t>adding</w:t>
      </w:r>
      <w:r w:rsidRPr="00F034AE">
        <w:rPr>
          <w:rFonts w:asciiTheme="majorHAnsi" w:hAnsiTheme="majorHAnsi" w:cs="Arial"/>
        </w:rPr>
        <w:t xml:space="preserve"> the following phrase after ENGL 1503 Composition I: Writing and Rhetoric:</w:t>
      </w:r>
      <w:r>
        <w:rPr>
          <w:rFonts w:asciiTheme="majorHAnsi" w:hAnsiTheme="majorHAnsi" w:cs="Arial"/>
        </w:rPr>
        <w:t xml:space="preserve">  </w:t>
      </w:r>
      <w:r w:rsidRPr="00F034AE">
        <w:rPr>
          <w:rFonts w:asciiTheme="majorHAnsi" w:hAnsiTheme="majorHAnsi" w:cs="Arial"/>
          <w:b/>
        </w:rPr>
        <w:t>(or demonstrated competence)</w:t>
      </w:r>
    </w:p>
    <w:p w14:paraId="29D76137" w14:textId="77777777" w:rsidR="004A1941" w:rsidRPr="00F034AE" w:rsidRDefault="004A1941" w:rsidP="004A1941">
      <w:pPr>
        <w:rPr>
          <w:rFonts w:ascii="Arial" w:hAnsi="Arial" w:cs="Arial"/>
          <w:b/>
        </w:rPr>
      </w:pPr>
      <w:r w:rsidRPr="00F034AE">
        <w:rPr>
          <w:rFonts w:ascii="Arial" w:hAnsi="Arial" w:cs="Arial"/>
          <w:b/>
        </w:rPr>
        <w:t xml:space="preserve"> </w:t>
      </w:r>
    </w:p>
    <w:p w14:paraId="46B946A8" w14:textId="77777777" w:rsidR="004A1941" w:rsidRDefault="004A1941" w:rsidP="004A1941">
      <w:pPr>
        <w:rPr>
          <w:rFonts w:asciiTheme="majorHAnsi" w:hAnsiTheme="majorHAnsi"/>
        </w:rPr>
      </w:pPr>
      <w:r w:rsidRPr="0090255D">
        <w:rPr>
          <w:rFonts w:asciiTheme="majorHAnsi" w:hAnsiTheme="majorHAnsi"/>
        </w:rPr>
        <w:t>This proposal was approved by CLAS and the Teacher Education Committee. However, the TEC requested their concerns and future suggestions be recorded as part of their approval. See the proposal for the addendum.</w:t>
      </w:r>
    </w:p>
    <w:p w14:paraId="4CD88667" w14:textId="77777777" w:rsidR="004A1941" w:rsidRDefault="004A1941" w:rsidP="004A1941">
      <w:pPr>
        <w:rPr>
          <w:rFonts w:asciiTheme="majorHAnsi" w:hAnsiTheme="majorHAnsi"/>
        </w:rPr>
      </w:pPr>
    </w:p>
    <w:p w14:paraId="29A9026C" w14:textId="77777777" w:rsidR="004A1941" w:rsidRPr="0090255D" w:rsidRDefault="004A1941" w:rsidP="004A1941">
      <w:pPr>
        <w:rPr>
          <w:rFonts w:asciiTheme="majorHAnsi" w:hAnsiTheme="majorHAnsi"/>
          <w:i/>
        </w:rPr>
      </w:pPr>
      <w:r w:rsidRPr="0090255D">
        <w:rPr>
          <w:rFonts w:asciiTheme="majorHAnsi" w:hAnsiTheme="majorHAnsi"/>
          <w:i/>
        </w:rPr>
        <w:t xml:space="preserve">The committee voted to bring the catalog language in line with the CLAS statements that allow deminstrated competence. However, the committee requested the F&amp;PA department revisit their decision not to require two English Comp competencies/classes. </w:t>
      </w:r>
      <w:r w:rsidR="0090255D" w:rsidRPr="0090255D">
        <w:rPr>
          <w:rFonts w:asciiTheme="majorHAnsi" w:hAnsiTheme="majorHAnsi"/>
          <w:i/>
        </w:rPr>
        <w:t xml:space="preserve">The committee requests further information about how the department will ensure students get the necessary research writing skills taught in Comp II. </w:t>
      </w:r>
    </w:p>
    <w:p w14:paraId="53CEBD61" w14:textId="77777777" w:rsidR="004A1941" w:rsidRPr="001B0CA0" w:rsidRDefault="004A1941" w:rsidP="004A1941">
      <w:pPr>
        <w:rPr>
          <w:rFonts w:asciiTheme="majorHAnsi" w:hAnsiTheme="majorHAnsi"/>
        </w:rPr>
      </w:pPr>
      <w:r>
        <w:rPr>
          <w:rFonts w:asciiTheme="majorHAnsi" w:hAnsiTheme="majorHAnsi"/>
        </w:rPr>
        <w:t xml:space="preserve"> </w:t>
      </w:r>
    </w:p>
    <w:p w14:paraId="3D440B67" w14:textId="77777777" w:rsidR="004A1941" w:rsidRPr="001B0CA0" w:rsidRDefault="004A1941" w:rsidP="004A1941">
      <w:pPr>
        <w:ind w:left="0"/>
        <w:rPr>
          <w:rFonts w:asciiTheme="majorHAnsi" w:hAnsiTheme="majorHAnsi" w:cs="Arial"/>
          <w:b/>
          <w:u w:val="single"/>
        </w:rPr>
      </w:pPr>
      <w:r w:rsidRPr="001B0CA0">
        <w:rPr>
          <w:rFonts w:asciiTheme="majorHAnsi" w:hAnsiTheme="majorHAnsi" w:cs="Arial"/>
          <w:b/>
          <w:u w:val="single"/>
        </w:rPr>
        <w:t>DISCUSSION ITEMS:</w:t>
      </w:r>
    </w:p>
    <w:p w14:paraId="76764E19" w14:textId="77777777" w:rsidR="004A1941" w:rsidRPr="001B0CA0" w:rsidRDefault="004A1941" w:rsidP="004A1941">
      <w:pPr>
        <w:ind w:left="0"/>
        <w:rPr>
          <w:rFonts w:asciiTheme="majorHAnsi" w:hAnsiTheme="majorHAnsi" w:cs="Arial"/>
        </w:rPr>
      </w:pPr>
    </w:p>
    <w:p w14:paraId="339F1390" w14:textId="77777777" w:rsidR="004A1941" w:rsidRPr="00327513" w:rsidRDefault="004A1941" w:rsidP="004A1941">
      <w:pPr>
        <w:ind w:left="0"/>
        <w:rPr>
          <w:rFonts w:asciiTheme="majorHAnsi" w:hAnsiTheme="majorHAnsi" w:cs="Arial"/>
          <w:u w:val="single"/>
        </w:rPr>
      </w:pPr>
      <w:r w:rsidRPr="00327513">
        <w:rPr>
          <w:rFonts w:asciiTheme="majorHAnsi" w:hAnsiTheme="majorHAnsi" w:cs="Arial"/>
        </w:rPr>
        <w:t>1.</w:t>
      </w:r>
      <w:r w:rsidRPr="00327513">
        <w:rPr>
          <w:rFonts w:asciiTheme="majorHAnsi" w:hAnsiTheme="majorHAnsi" w:cs="Arial"/>
        </w:rPr>
        <w:tab/>
      </w:r>
      <w:r w:rsidRPr="00327513">
        <w:rPr>
          <w:rFonts w:asciiTheme="majorHAnsi" w:hAnsiTheme="majorHAnsi" w:cs="Arial"/>
          <w:u w:val="single"/>
        </w:rPr>
        <w:t xml:space="preserve">Draft Philosophy Statements for General Education at MNU: </w:t>
      </w:r>
    </w:p>
    <w:p w14:paraId="78BE462A" w14:textId="77777777" w:rsidR="004A1941" w:rsidRDefault="004A1941" w:rsidP="004A1941">
      <w:pPr>
        <w:ind w:left="0"/>
        <w:rPr>
          <w:rFonts w:asciiTheme="majorHAnsi" w:hAnsiTheme="majorHAnsi" w:cs="Arial"/>
        </w:rPr>
      </w:pPr>
    </w:p>
    <w:p w14:paraId="3696A4B5" w14:textId="77777777" w:rsidR="004A1941" w:rsidRDefault="004A1941" w:rsidP="004A1941">
      <w:pPr>
        <w:ind w:left="0"/>
        <w:rPr>
          <w:rFonts w:asciiTheme="majorHAnsi" w:hAnsiTheme="majorHAnsi" w:cs="Arial"/>
        </w:rPr>
      </w:pPr>
      <w:r>
        <w:rPr>
          <w:rFonts w:asciiTheme="majorHAnsi" w:hAnsiTheme="majorHAnsi" w:cs="Arial"/>
        </w:rPr>
        <w:t>Group #1:  Mark Hayse, Mark Brown, Nancy Damron, Brad King, Registrar Rep</w:t>
      </w:r>
    </w:p>
    <w:p w14:paraId="4C397983" w14:textId="77777777" w:rsidR="004A1941" w:rsidRDefault="004A1941" w:rsidP="004A1941">
      <w:pPr>
        <w:ind w:left="0"/>
        <w:rPr>
          <w:rFonts w:asciiTheme="majorHAnsi" w:hAnsiTheme="majorHAnsi" w:cs="Arial"/>
        </w:rPr>
      </w:pPr>
    </w:p>
    <w:p w14:paraId="53F7748D" w14:textId="77777777" w:rsidR="004A1941" w:rsidRDefault="004A1941" w:rsidP="004A1941">
      <w:pPr>
        <w:ind w:left="0"/>
        <w:rPr>
          <w:rFonts w:asciiTheme="majorHAnsi" w:hAnsiTheme="majorHAnsi" w:cs="Arial"/>
        </w:rPr>
      </w:pPr>
      <w:r>
        <w:rPr>
          <w:rFonts w:asciiTheme="majorHAnsi" w:hAnsiTheme="majorHAnsi" w:cs="Arial"/>
        </w:rPr>
        <w:t>Group #2:  Earl Bland, Elizabeth Hornor, Dave Wegley, Lauren Hays</w:t>
      </w:r>
    </w:p>
    <w:p w14:paraId="573F1685" w14:textId="77777777" w:rsidR="004A1941" w:rsidRDefault="0090255D" w:rsidP="004A1941">
      <w:pPr>
        <w:ind w:left="0"/>
        <w:rPr>
          <w:rFonts w:asciiTheme="majorHAnsi" w:hAnsiTheme="majorHAnsi" w:cs="Arial"/>
        </w:rPr>
      </w:pPr>
      <w:r>
        <w:rPr>
          <w:rFonts w:asciiTheme="majorHAnsi" w:hAnsiTheme="majorHAnsi" w:cs="Arial"/>
        </w:rPr>
        <w:lastRenderedPageBreak/>
        <w:t>The following statement (edited by chair) was Group #2’s initial consolidation of the catalog references:</w:t>
      </w:r>
    </w:p>
    <w:p w14:paraId="2A4FC93B" w14:textId="77777777" w:rsidR="0090255D" w:rsidRDefault="0090255D" w:rsidP="004A1941">
      <w:pPr>
        <w:ind w:left="0"/>
        <w:rPr>
          <w:rFonts w:asciiTheme="majorHAnsi" w:hAnsiTheme="majorHAnsi" w:cs="Arial"/>
        </w:rPr>
      </w:pPr>
    </w:p>
    <w:p w14:paraId="51E798E6" w14:textId="77777777" w:rsidR="004A1941" w:rsidRPr="00327513" w:rsidRDefault="004A1941" w:rsidP="004A1941">
      <w:pPr>
        <w:rPr>
          <w:rFonts w:asciiTheme="majorHAnsi" w:hAnsiTheme="majorHAnsi" w:cs="Arial"/>
        </w:rPr>
      </w:pPr>
      <w:r w:rsidRPr="00327513">
        <w:rPr>
          <w:rFonts w:asciiTheme="majorHAnsi" w:hAnsiTheme="majorHAnsi" w:cs="Arial"/>
        </w:rPr>
        <w:t>“</w:t>
      </w:r>
      <w:r w:rsidRPr="00327513">
        <w:rPr>
          <w:rFonts w:asciiTheme="majorHAnsi" w:hAnsiTheme="majorHAnsi"/>
        </w:rPr>
        <w:t>The General Education experience at MidAmerica Nazarene University develops servant-leaders who are informed, committed and caring citizens of their world.  </w:t>
      </w:r>
      <w:r w:rsidR="0090255D">
        <w:rPr>
          <w:rFonts w:asciiTheme="majorHAnsi" w:hAnsiTheme="majorHAnsi"/>
        </w:rPr>
        <w:t xml:space="preserve"> T</w:t>
      </w:r>
      <w:r w:rsidRPr="00327513">
        <w:rPr>
          <w:rFonts w:asciiTheme="majorHAnsi" w:hAnsiTheme="majorHAnsi"/>
        </w:rPr>
        <w:t>he diverse</w:t>
      </w:r>
      <w:r w:rsidR="0090255D">
        <w:rPr>
          <w:rFonts w:asciiTheme="majorHAnsi" w:hAnsiTheme="majorHAnsi"/>
        </w:rPr>
        <w:t xml:space="preserve"> integrative</w:t>
      </w:r>
      <w:r w:rsidRPr="00327513">
        <w:rPr>
          <w:rFonts w:asciiTheme="majorHAnsi" w:hAnsiTheme="majorHAnsi"/>
        </w:rPr>
        <w:t xml:space="preserve"> coursework of the general education core deepens a student's vocational calling in light of God's creation and the person of Jesus Christ.”</w:t>
      </w:r>
    </w:p>
    <w:p w14:paraId="3CE19FCC" w14:textId="77777777" w:rsidR="004A1941" w:rsidRPr="001B0CA0" w:rsidRDefault="004A1941" w:rsidP="004A1941">
      <w:pPr>
        <w:ind w:left="0"/>
        <w:rPr>
          <w:rFonts w:asciiTheme="majorHAnsi" w:hAnsiTheme="majorHAnsi" w:cs="Arial"/>
        </w:rPr>
      </w:pPr>
    </w:p>
    <w:p w14:paraId="36BC32B2" w14:textId="77777777" w:rsidR="004A1941" w:rsidRDefault="004A1941" w:rsidP="004A1941">
      <w:pPr>
        <w:ind w:hanging="720"/>
        <w:rPr>
          <w:rFonts w:asciiTheme="majorHAnsi" w:hAnsiTheme="majorHAnsi" w:cs="Arial"/>
        </w:rPr>
      </w:pPr>
      <w:r>
        <w:rPr>
          <w:rFonts w:asciiTheme="majorHAnsi" w:hAnsiTheme="majorHAnsi" w:cs="Arial"/>
        </w:rPr>
        <w:t>2.</w:t>
      </w:r>
      <w:r>
        <w:rPr>
          <w:rFonts w:asciiTheme="majorHAnsi" w:hAnsiTheme="majorHAnsi" w:cs="Arial"/>
        </w:rPr>
        <w:tab/>
      </w:r>
      <w:r w:rsidRPr="00327513">
        <w:rPr>
          <w:rFonts w:asciiTheme="majorHAnsi" w:hAnsiTheme="majorHAnsi" w:cs="Arial"/>
        </w:rPr>
        <w:t>Look at the Strategic Plan Grid for alignment with the general education program/outcomes.</w:t>
      </w:r>
      <w:r w:rsidR="0090255D">
        <w:rPr>
          <w:rFonts w:asciiTheme="majorHAnsi" w:hAnsiTheme="majorHAnsi" w:cs="Arial"/>
        </w:rPr>
        <w:t xml:space="preserve"> This will be done at a future meeting. </w:t>
      </w:r>
    </w:p>
    <w:p w14:paraId="6CF1AB7B" w14:textId="77777777" w:rsidR="004A1941" w:rsidRPr="00327513" w:rsidRDefault="004A1941" w:rsidP="004A1941">
      <w:pPr>
        <w:ind w:hanging="720"/>
        <w:rPr>
          <w:rFonts w:asciiTheme="majorHAnsi" w:hAnsiTheme="majorHAnsi" w:cs="Arial"/>
        </w:rPr>
      </w:pPr>
    </w:p>
    <w:p w14:paraId="0E4C7F34" w14:textId="77777777" w:rsidR="004A1941" w:rsidRDefault="004A1941" w:rsidP="004A1941">
      <w:pPr>
        <w:ind w:left="0"/>
        <w:rPr>
          <w:rFonts w:asciiTheme="majorHAnsi" w:hAnsiTheme="majorHAnsi" w:cs="Arial"/>
          <w:b/>
          <w:u w:val="single"/>
        </w:rPr>
      </w:pPr>
      <w:r w:rsidRPr="001B0CA0">
        <w:rPr>
          <w:rFonts w:asciiTheme="majorHAnsi" w:hAnsiTheme="majorHAnsi" w:cs="Arial"/>
          <w:b/>
          <w:u w:val="single"/>
        </w:rPr>
        <w:t>INFORMATION ITEMS:</w:t>
      </w:r>
    </w:p>
    <w:p w14:paraId="27B8A890" w14:textId="77777777" w:rsidR="004A1941" w:rsidRPr="001B0CA0" w:rsidRDefault="004A1941" w:rsidP="004A1941">
      <w:pPr>
        <w:rPr>
          <w:rFonts w:asciiTheme="majorHAnsi" w:hAnsiTheme="majorHAnsi" w:cs="Arial"/>
        </w:rPr>
      </w:pPr>
    </w:p>
    <w:p w14:paraId="72275867" w14:textId="77777777" w:rsidR="004A1941" w:rsidRPr="001B0CA0" w:rsidRDefault="004A1941" w:rsidP="004A1941">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Next </w:t>
      </w:r>
      <w:r w:rsidRPr="001B0CA0">
        <w:rPr>
          <w:rFonts w:asciiTheme="majorHAnsi" w:hAnsiTheme="majorHAnsi" w:cs="Arial"/>
          <w:sz w:val="24"/>
          <w:szCs w:val="24"/>
        </w:rPr>
        <w:t>meeting</w:t>
      </w:r>
      <w:r>
        <w:rPr>
          <w:rFonts w:asciiTheme="majorHAnsi" w:hAnsiTheme="majorHAnsi" w:cs="Arial"/>
          <w:sz w:val="24"/>
          <w:szCs w:val="24"/>
        </w:rPr>
        <w:t>s:</w:t>
      </w:r>
    </w:p>
    <w:p w14:paraId="6A775B2E" w14:textId="77777777" w:rsidR="004A1941" w:rsidRPr="001B0CA0" w:rsidRDefault="004A1941" w:rsidP="004A194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Potential Dec/Jan meeting if needed for late additions to catalog</w:t>
      </w:r>
    </w:p>
    <w:p w14:paraId="7FF1E5F9" w14:textId="77777777" w:rsidR="004A1941" w:rsidRPr="001B0CA0" w:rsidRDefault="004A1941" w:rsidP="004A194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Thur.</w:t>
      </w:r>
      <w:r w:rsidRPr="001B0CA0">
        <w:rPr>
          <w:rFonts w:asciiTheme="majorHAnsi" w:hAnsiTheme="majorHAnsi" w:cs="Arial"/>
          <w:sz w:val="24"/>
          <w:szCs w:val="24"/>
        </w:rPr>
        <w:tab/>
        <w:t>Feb. 12</w:t>
      </w:r>
      <w:r w:rsidRPr="001B0CA0">
        <w:rPr>
          <w:rFonts w:asciiTheme="majorHAnsi" w:hAnsiTheme="majorHAnsi" w:cs="Arial"/>
          <w:sz w:val="24"/>
          <w:szCs w:val="24"/>
        </w:rPr>
        <w:tab/>
      </w:r>
      <w:r>
        <w:rPr>
          <w:rFonts w:asciiTheme="majorHAnsi" w:hAnsiTheme="majorHAnsi" w:cs="Arial"/>
          <w:sz w:val="24"/>
          <w:szCs w:val="24"/>
        </w:rPr>
        <w:tab/>
      </w:r>
      <w:r w:rsidRPr="001B0CA0">
        <w:rPr>
          <w:rFonts w:asciiTheme="majorHAnsi" w:hAnsiTheme="majorHAnsi" w:cs="Arial"/>
          <w:sz w:val="24"/>
          <w:szCs w:val="24"/>
        </w:rPr>
        <w:t>3:00 pm</w:t>
      </w:r>
    </w:p>
    <w:p w14:paraId="7E1081BB" w14:textId="77777777" w:rsidR="0090255D" w:rsidRPr="008A694C" w:rsidRDefault="004A1941" w:rsidP="0090255D">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Thur.</w:t>
      </w:r>
      <w:r w:rsidRPr="001B0CA0">
        <w:rPr>
          <w:rFonts w:asciiTheme="majorHAnsi" w:hAnsiTheme="majorHAnsi" w:cs="Arial"/>
          <w:sz w:val="24"/>
          <w:szCs w:val="24"/>
        </w:rPr>
        <w:tab/>
        <w:t>Apr. 09</w:t>
      </w:r>
      <w:r w:rsidRPr="001B0CA0">
        <w:rPr>
          <w:rFonts w:asciiTheme="majorHAnsi" w:hAnsiTheme="majorHAnsi" w:cs="Arial"/>
          <w:sz w:val="24"/>
          <w:szCs w:val="24"/>
        </w:rPr>
        <w:tab/>
      </w:r>
      <w:r w:rsidRPr="001B0CA0">
        <w:rPr>
          <w:rFonts w:asciiTheme="majorHAnsi" w:hAnsiTheme="majorHAnsi" w:cs="Arial"/>
          <w:sz w:val="24"/>
          <w:szCs w:val="24"/>
        </w:rPr>
        <w:tab/>
        <w:t xml:space="preserve">3:00 pm </w:t>
      </w:r>
      <w:bookmarkStart w:id="0" w:name="_GoBack"/>
      <w:bookmarkEnd w:id="0"/>
    </w:p>
    <w:p w14:paraId="5A4DE1F0" w14:textId="77777777" w:rsidR="0090255D" w:rsidRPr="0090255D" w:rsidRDefault="0090255D" w:rsidP="0090255D">
      <w:pPr>
        <w:spacing w:before="100" w:beforeAutospacing="1" w:after="100" w:afterAutospacing="1"/>
        <w:rPr>
          <w:rFonts w:asciiTheme="majorHAnsi" w:hAnsiTheme="majorHAnsi" w:cs="Arial"/>
        </w:rPr>
      </w:pPr>
      <w:r>
        <w:rPr>
          <w:rFonts w:asciiTheme="majorHAnsi" w:hAnsiTheme="majorHAnsi" w:cs="Arial"/>
        </w:rPr>
        <w:t>There was no new business. The chair adjourned the meeting at 4:30 pm.</w:t>
      </w:r>
    </w:p>
    <w:p w14:paraId="78E18987" w14:textId="77777777" w:rsidR="004A1941" w:rsidRPr="001B0CA0" w:rsidRDefault="004A1941" w:rsidP="004A1941">
      <w:pPr>
        <w:ind w:left="0" w:firstLine="720"/>
        <w:rPr>
          <w:rFonts w:asciiTheme="majorHAnsi" w:hAnsiTheme="majorHAnsi" w:cs="Arial"/>
          <w:b/>
        </w:rPr>
      </w:pPr>
    </w:p>
    <w:p w14:paraId="7F65FBF9" w14:textId="77777777" w:rsidR="004A1941" w:rsidRPr="001B0CA0" w:rsidRDefault="004A1941" w:rsidP="004A1941">
      <w:pPr>
        <w:rPr>
          <w:rFonts w:asciiTheme="majorHAnsi" w:hAnsiTheme="majorHAnsi"/>
        </w:rPr>
      </w:pPr>
    </w:p>
    <w:p w14:paraId="06806A15" w14:textId="77777777" w:rsidR="004A1941" w:rsidRDefault="004A1941" w:rsidP="004A1941"/>
    <w:p w14:paraId="07726D64" w14:textId="77777777" w:rsidR="00315668" w:rsidRDefault="00315668"/>
    <w:sectPr w:rsidR="00315668" w:rsidSect="004A1941">
      <w:headerReference w:type="default" r:id="rId8"/>
      <w:footerReference w:type="even" r:id="rId9"/>
      <w:footerReference w:type="default" r:id="rId10"/>
      <w:pgSz w:w="12240" w:h="15840"/>
      <w:pgMar w:top="720" w:right="180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3E62D" w14:textId="77777777" w:rsidR="004A1941" w:rsidRDefault="004A1941" w:rsidP="004A1941">
      <w:r>
        <w:separator/>
      </w:r>
    </w:p>
  </w:endnote>
  <w:endnote w:type="continuationSeparator" w:id="0">
    <w:p w14:paraId="2BDFD85B" w14:textId="77777777" w:rsidR="004A1941" w:rsidRDefault="004A1941" w:rsidP="004A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F8D6" w14:textId="77777777" w:rsidR="004A1941" w:rsidRDefault="004A1941" w:rsidP="004A19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BED7A" w14:textId="77777777" w:rsidR="004A1941" w:rsidRDefault="004A1941" w:rsidP="004A19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581E" w14:textId="77777777" w:rsidR="004A1941" w:rsidRDefault="004A1941" w:rsidP="004A19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94C">
      <w:rPr>
        <w:rStyle w:val="PageNumber"/>
        <w:noProof/>
      </w:rPr>
      <w:t>1</w:t>
    </w:r>
    <w:r>
      <w:rPr>
        <w:rStyle w:val="PageNumber"/>
      </w:rPr>
      <w:fldChar w:fldCharType="end"/>
    </w:r>
  </w:p>
  <w:p w14:paraId="009449B3" w14:textId="77777777" w:rsidR="004A1941" w:rsidRDefault="004A1941" w:rsidP="004A19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B4CED" w14:textId="77777777" w:rsidR="004A1941" w:rsidRDefault="004A1941" w:rsidP="004A1941">
      <w:r>
        <w:separator/>
      </w:r>
    </w:p>
  </w:footnote>
  <w:footnote w:type="continuationSeparator" w:id="0">
    <w:p w14:paraId="52938C9A" w14:textId="77777777" w:rsidR="004A1941" w:rsidRDefault="004A1941" w:rsidP="004A19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9BA6B" w14:textId="77777777" w:rsidR="004A1941" w:rsidRPr="0090255D" w:rsidRDefault="004A1941" w:rsidP="004A1941">
    <w:pPr>
      <w:jc w:val="center"/>
      <w:rPr>
        <w:rFonts w:asciiTheme="majorHAnsi" w:hAnsiTheme="majorHAnsi" w:cs="Arial"/>
        <w:b/>
      </w:rPr>
    </w:pPr>
    <w:r w:rsidRPr="0090255D">
      <w:rPr>
        <w:rFonts w:asciiTheme="majorHAnsi" w:hAnsiTheme="majorHAnsi"/>
        <w:b/>
      </w:rPr>
      <w:t>General Education Committee: Minutes</w:t>
    </w:r>
    <w:r w:rsidRPr="0090255D">
      <w:rPr>
        <w:rFonts w:asciiTheme="majorHAnsi" w:hAnsiTheme="majorHAnsi"/>
        <w:b/>
      </w:rPr>
      <w:tab/>
    </w:r>
    <w:r w:rsidRPr="0090255D">
      <w:rPr>
        <w:rFonts w:asciiTheme="majorHAnsi" w:hAnsiTheme="majorHAnsi"/>
        <w:b/>
      </w:rPr>
      <w:tab/>
    </w:r>
    <w:r w:rsidRPr="0090255D">
      <w:rPr>
        <w:rFonts w:asciiTheme="majorHAnsi" w:hAnsiTheme="majorHAnsi" w:cs="Arial"/>
        <w:b/>
      </w:rPr>
      <w:t>Thursday, Nov. 13, 2014</w:t>
    </w:r>
  </w:p>
  <w:p w14:paraId="2D81729D" w14:textId="77777777" w:rsidR="004A1941" w:rsidRDefault="004A1941" w:rsidP="004A1941">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5214"/>
    <w:multiLevelType w:val="hybridMultilevel"/>
    <w:tmpl w:val="3294A172"/>
    <w:lvl w:ilvl="0" w:tplc="ED94ECB6">
      <w:start w:val="1"/>
      <w:numFmt w:val="decimal"/>
      <w:lvlText w:val="%1."/>
      <w:lvlJc w:val="left"/>
      <w:pPr>
        <w:ind w:left="1080" w:hanging="360"/>
      </w:pPr>
      <w:rPr>
        <w:rFonts w:ascii="Arial" w:eastAsiaTheme="minorEastAsia" w:hAnsi="Arial" w:cs="Aria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0E7D78"/>
    <w:multiLevelType w:val="hybridMultilevel"/>
    <w:tmpl w:val="81540D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41"/>
    <w:rsid w:val="00315668"/>
    <w:rsid w:val="004A1941"/>
    <w:rsid w:val="008A694C"/>
    <w:rsid w:val="0090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AEFB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4A1941"/>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941"/>
    <w:pPr>
      <w:contextualSpacing/>
    </w:pPr>
    <w:rPr>
      <w:rFonts w:ascii="Arial" w:hAnsi="Arial"/>
      <w:sz w:val="19"/>
      <w:szCs w:val="20"/>
    </w:rPr>
  </w:style>
  <w:style w:type="character" w:styleId="Emphasis">
    <w:name w:val="Emphasis"/>
    <w:basedOn w:val="DefaultParagraphFont"/>
    <w:uiPriority w:val="20"/>
    <w:qFormat/>
    <w:rsid w:val="004A1941"/>
    <w:rPr>
      <w:i/>
      <w:iCs/>
    </w:rPr>
  </w:style>
  <w:style w:type="paragraph" w:styleId="Header">
    <w:name w:val="header"/>
    <w:basedOn w:val="Normal"/>
    <w:link w:val="HeaderChar"/>
    <w:uiPriority w:val="99"/>
    <w:unhideWhenUsed/>
    <w:rsid w:val="004A1941"/>
    <w:pPr>
      <w:tabs>
        <w:tab w:val="center" w:pos="4320"/>
        <w:tab w:val="right" w:pos="8640"/>
      </w:tabs>
    </w:pPr>
  </w:style>
  <w:style w:type="character" w:customStyle="1" w:styleId="HeaderChar">
    <w:name w:val="Header Char"/>
    <w:basedOn w:val="DefaultParagraphFont"/>
    <w:link w:val="Header"/>
    <w:uiPriority w:val="99"/>
    <w:rsid w:val="004A1941"/>
    <w:rPr>
      <w:rFonts w:ascii="Times New Roman" w:eastAsia="Times New Roman" w:hAnsi="Times New Roman" w:cs="Times New Roman"/>
    </w:rPr>
  </w:style>
  <w:style w:type="paragraph" w:styleId="Footer">
    <w:name w:val="footer"/>
    <w:basedOn w:val="Normal"/>
    <w:link w:val="FooterChar"/>
    <w:uiPriority w:val="99"/>
    <w:unhideWhenUsed/>
    <w:rsid w:val="004A1941"/>
    <w:pPr>
      <w:tabs>
        <w:tab w:val="center" w:pos="4320"/>
        <w:tab w:val="right" w:pos="8640"/>
      </w:tabs>
    </w:pPr>
  </w:style>
  <w:style w:type="character" w:customStyle="1" w:styleId="FooterChar">
    <w:name w:val="Footer Char"/>
    <w:basedOn w:val="DefaultParagraphFont"/>
    <w:link w:val="Footer"/>
    <w:uiPriority w:val="99"/>
    <w:rsid w:val="004A1941"/>
    <w:rPr>
      <w:rFonts w:ascii="Times New Roman" w:eastAsia="Times New Roman" w:hAnsi="Times New Roman" w:cs="Times New Roman"/>
    </w:rPr>
  </w:style>
  <w:style w:type="character" w:styleId="PageNumber">
    <w:name w:val="page number"/>
    <w:basedOn w:val="DefaultParagraphFont"/>
    <w:uiPriority w:val="99"/>
    <w:semiHidden/>
    <w:unhideWhenUsed/>
    <w:rsid w:val="004A19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4A1941"/>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941"/>
    <w:pPr>
      <w:contextualSpacing/>
    </w:pPr>
    <w:rPr>
      <w:rFonts w:ascii="Arial" w:hAnsi="Arial"/>
      <w:sz w:val="19"/>
      <w:szCs w:val="20"/>
    </w:rPr>
  </w:style>
  <w:style w:type="character" w:styleId="Emphasis">
    <w:name w:val="Emphasis"/>
    <w:basedOn w:val="DefaultParagraphFont"/>
    <w:uiPriority w:val="20"/>
    <w:qFormat/>
    <w:rsid w:val="004A1941"/>
    <w:rPr>
      <w:i/>
      <w:iCs/>
    </w:rPr>
  </w:style>
  <w:style w:type="paragraph" w:styleId="Header">
    <w:name w:val="header"/>
    <w:basedOn w:val="Normal"/>
    <w:link w:val="HeaderChar"/>
    <w:uiPriority w:val="99"/>
    <w:unhideWhenUsed/>
    <w:rsid w:val="004A1941"/>
    <w:pPr>
      <w:tabs>
        <w:tab w:val="center" w:pos="4320"/>
        <w:tab w:val="right" w:pos="8640"/>
      </w:tabs>
    </w:pPr>
  </w:style>
  <w:style w:type="character" w:customStyle="1" w:styleId="HeaderChar">
    <w:name w:val="Header Char"/>
    <w:basedOn w:val="DefaultParagraphFont"/>
    <w:link w:val="Header"/>
    <w:uiPriority w:val="99"/>
    <w:rsid w:val="004A1941"/>
    <w:rPr>
      <w:rFonts w:ascii="Times New Roman" w:eastAsia="Times New Roman" w:hAnsi="Times New Roman" w:cs="Times New Roman"/>
    </w:rPr>
  </w:style>
  <w:style w:type="paragraph" w:styleId="Footer">
    <w:name w:val="footer"/>
    <w:basedOn w:val="Normal"/>
    <w:link w:val="FooterChar"/>
    <w:uiPriority w:val="99"/>
    <w:unhideWhenUsed/>
    <w:rsid w:val="004A1941"/>
    <w:pPr>
      <w:tabs>
        <w:tab w:val="center" w:pos="4320"/>
        <w:tab w:val="right" w:pos="8640"/>
      </w:tabs>
    </w:pPr>
  </w:style>
  <w:style w:type="character" w:customStyle="1" w:styleId="FooterChar">
    <w:name w:val="Footer Char"/>
    <w:basedOn w:val="DefaultParagraphFont"/>
    <w:link w:val="Footer"/>
    <w:uiPriority w:val="99"/>
    <w:rsid w:val="004A1941"/>
    <w:rPr>
      <w:rFonts w:ascii="Times New Roman" w:eastAsia="Times New Roman" w:hAnsi="Times New Roman" w:cs="Times New Roman"/>
    </w:rPr>
  </w:style>
  <w:style w:type="character" w:styleId="PageNumber">
    <w:name w:val="page number"/>
    <w:basedOn w:val="DefaultParagraphFont"/>
    <w:uiPriority w:val="99"/>
    <w:semiHidden/>
    <w:unhideWhenUsed/>
    <w:rsid w:val="004A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391</Words>
  <Characters>2231</Characters>
  <Application>Microsoft Macintosh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2</cp:revision>
  <dcterms:created xsi:type="dcterms:W3CDTF">2015-02-11T01:59:00Z</dcterms:created>
  <dcterms:modified xsi:type="dcterms:W3CDTF">2015-02-20T20:07:00Z</dcterms:modified>
</cp:coreProperties>
</file>